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7E" w:rsidRPr="00A0737E" w:rsidRDefault="00A0737E" w:rsidP="00C6641D">
      <w:pPr>
        <w:shd w:val="clear" w:color="auto" w:fill="FFFFFF"/>
        <w:spacing w:line="276" w:lineRule="auto"/>
        <w:jc w:val="center"/>
        <w:rPr>
          <w:rFonts w:asciiTheme="minorHAnsi" w:eastAsia="Times New Roman" w:hAnsiTheme="minorHAnsi" w:cstheme="minorHAnsi"/>
          <w:sz w:val="28"/>
          <w:szCs w:val="28"/>
          <w:lang w:eastAsia="pl-PL"/>
        </w:rPr>
      </w:pPr>
      <w:bookmarkStart w:id="0" w:name="wierszlokomotywa"/>
      <w:bookmarkStart w:id="1" w:name="_GoBack"/>
      <w:r w:rsidRPr="00A0737E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LOKOMOTYWA</w:t>
      </w:r>
      <w:bookmarkEnd w:id="0"/>
      <w:r w:rsidRPr="00A0737E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 xml:space="preserve"> -</w:t>
      </w:r>
      <w:r w:rsidRPr="00A0737E">
        <w:rPr>
          <w:rFonts w:asciiTheme="minorHAnsi" w:eastAsia="Times New Roman" w:hAnsiTheme="minorHAnsi" w:cstheme="minorHAnsi"/>
          <w:sz w:val="28"/>
          <w:szCs w:val="28"/>
          <w:lang w:eastAsia="pl-PL"/>
        </w:rPr>
        <w:t>Julian Tuwim</w:t>
      </w:r>
    </w:p>
    <w:bookmarkEnd w:id="1"/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Stoi na stacji lokomotywa,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Ciężka, ogromna i pot z niej spływa: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Tłusta oliwa.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Stoi i sapie, dyszy i dmucha,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Żar z rozgrzanego jej brzucha bucha: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Buch - jak gorąco!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Uch - jak gorąco!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Puff - jak gorąco!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Uff - jak gorąco!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Już ledwo sapie, już ledwo zipie,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jeszcze palacz węgiel w nią sypie.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Wagony do niej podoczepiali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Wielkie i ciężkie, z żelaza, stali,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pełno ludzi w każdym wagonie,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w jednym krowy, a w drugim konie,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w trzecim siedzą same grubasy,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Siedzą i jedzą tłuste kiełbasy,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czwarty wagon pełen bananów,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w piątym stoi sześć fortepianów,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 szóstym armata - o! jaka wielka!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Pod każdym kołem żelazna belka!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 siódmym dębowe stoły i szafy,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 ósmym słoń, niedźwiedź i dwie żyrafy,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 dziewiątym - same tuczone świnie,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W dziesiątym - kufry, paki i skrzynie.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tych wagonów jest ze czterdzieści,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Sam nie wiem, co się w nich jeszcze mieści.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Lecz choćby przyszło tysiąc atletów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każdy zjadłby tysiąc kotletów,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każdy nie wiem jak się wytężał,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To nie udźwigną, taki to ciężar.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Nagle - gwizd!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Nagle - świst!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Para - buch!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Koła - w ruch!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Najpierw - powoli - jak żółw – ociężale,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Ruszyła - maszyna - po szynach - ospale,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Szarpnęła wagony i ciągnie z mozołem,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lastRenderedPageBreak/>
        <w:t xml:space="preserve">I kręci się, kręci się koło za kołem,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biegu przyspiesza, i gna coraz prędzej,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dudni, i stuka, łomoce i pędzi,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dokąd? A dokąd? A dokąd? Na wprost!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Po torze, po torze, po torze, przez most,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Przez góry, przez tunel, przez pola, przez las,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spieszy się, spieszy, by zdążyć na czas,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Do taktu turkoce i puka, i stuka to: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Tak to to, tak to to , tak to to, tak to to.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Gładko tak, lekko tak toczy się w dal,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Jak gdyby to była piłeczka, nie stal,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Nie ciężka maszyna, zziajana, zdyszana,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Lecz fraszka, igraszka, zabawka blaszana.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skądże to, jakże to, czemu tak gna?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co to to, co to to, kto to tak pcha,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Że pędzi, że wali, że bucha buch, buch?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To para gorąca wprawiła to w ruch,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To para, co z kotła rurami do tłoków,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A tłoki kołami ruszają z dwóch boków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gnają, i pchają, i pociąg się toczy,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Bo para te tłoki wciąż tłoczy i tłoczy, </w:t>
      </w:r>
    </w:p>
    <w:p w:rsidR="00A0737E" w:rsidRPr="00C811A6" w:rsidRDefault="00A0737E" w:rsidP="00A0737E">
      <w:pPr>
        <w:shd w:val="clear" w:color="auto" w:fill="FFFFFF"/>
        <w:spacing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I koła turkocą, i puka, i stuka to: </w:t>
      </w:r>
    </w:p>
    <w:p w:rsidR="00A0737E" w:rsidRPr="00C811A6" w:rsidRDefault="00A0737E" w:rsidP="00A0737E">
      <w:pPr>
        <w:shd w:val="clear" w:color="auto" w:fill="FFFFFF"/>
        <w:spacing w:after="17" w:line="276" w:lineRule="auto"/>
        <w:rPr>
          <w:rFonts w:asciiTheme="minorHAnsi" w:eastAsia="Times New Roman" w:hAnsiTheme="minorHAnsi" w:cstheme="minorHAnsi"/>
          <w:lang w:eastAsia="pl-PL"/>
        </w:rPr>
      </w:pPr>
      <w:r w:rsidRPr="00C811A6">
        <w:rPr>
          <w:rFonts w:asciiTheme="minorHAnsi" w:eastAsia="Times New Roman" w:hAnsiTheme="minorHAnsi" w:cstheme="minorHAnsi"/>
          <w:lang w:eastAsia="pl-PL"/>
        </w:rPr>
        <w:t xml:space="preserve">Tak to to, tak to to, tak to to, tak to to!... </w:t>
      </w:r>
    </w:p>
    <w:p w:rsidR="00A0737E" w:rsidRPr="00C811A6" w:rsidRDefault="00A0737E" w:rsidP="00A0737E">
      <w:pPr>
        <w:shd w:val="clear" w:color="auto" w:fill="FFFFFF"/>
        <w:spacing w:after="17" w:line="276" w:lineRule="auto"/>
        <w:rPr>
          <w:rFonts w:asciiTheme="minorHAnsi" w:eastAsia="Times New Roman" w:hAnsiTheme="minorHAnsi" w:cstheme="minorHAnsi"/>
          <w:lang w:eastAsia="pl-PL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A0737E" w:rsidRPr="00C811A6" w:rsidRDefault="00A0737E" w:rsidP="00A0737E">
      <w:pPr>
        <w:spacing w:line="276" w:lineRule="auto"/>
        <w:rPr>
          <w:rFonts w:asciiTheme="minorHAnsi" w:hAnsiTheme="minorHAnsi" w:cstheme="minorHAnsi"/>
        </w:rPr>
      </w:pPr>
    </w:p>
    <w:p w:rsidR="00E61D0A" w:rsidRDefault="00E61D0A"/>
    <w:sectPr w:rsidR="00E61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82"/>
    <w:rsid w:val="00127B82"/>
    <w:rsid w:val="00A0737E"/>
    <w:rsid w:val="00C6641D"/>
    <w:rsid w:val="00E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C647"/>
  <w15:chartTrackingRefBased/>
  <w15:docId w15:val="{2393204D-BEF5-49B6-9D73-00A850E1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737E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Nowińska Agnieszka</dc:creator>
  <cp:keywords/>
  <dc:description/>
  <cp:lastModifiedBy>Nowińska Agnieszka</cp:lastModifiedBy>
  <cp:revision>3</cp:revision>
  <dcterms:created xsi:type="dcterms:W3CDTF">2020-05-19T12:14:00Z</dcterms:created>
  <dcterms:modified xsi:type="dcterms:W3CDTF">2020-05-19T12:15:00Z</dcterms:modified>
</cp:coreProperties>
</file>